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8FA81" w14:textId="447B0A99" w:rsidR="00052076" w:rsidRDefault="00052076">
      <w:pPr>
        <w:rPr>
          <w:rFonts w:ascii="Times New Roman" w:hAnsi="Times New Roman" w:cs="Times New Roman"/>
          <w:b/>
          <w:sz w:val="24"/>
          <w:szCs w:val="24"/>
        </w:rPr>
      </w:pPr>
      <w:r w:rsidRPr="00052076">
        <w:rPr>
          <w:rFonts w:ascii="Times New Roman" w:hAnsi="Times New Roman" w:cs="Times New Roman"/>
          <w:b/>
          <w:sz w:val="24"/>
          <w:szCs w:val="24"/>
        </w:rPr>
        <w:t>D.E.Ü. Endüstri Mühendisliği Bölümü Komisyonları ve Üyeleri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052076" w14:paraId="48E87E48" w14:textId="77777777" w:rsidTr="00052076">
        <w:trPr>
          <w:tblHeader/>
        </w:trPr>
        <w:tc>
          <w:tcPr>
            <w:tcW w:w="4390" w:type="dxa"/>
          </w:tcPr>
          <w:p w14:paraId="0E4EE7FB" w14:textId="651E70FB" w:rsidR="00052076" w:rsidRPr="00052076" w:rsidRDefault="00EB5FDA" w:rsidP="000520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Komisyonlar</w:t>
            </w:r>
            <w:r w:rsidR="00052076" w:rsidRPr="000520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2" w:type="dxa"/>
          </w:tcPr>
          <w:p w14:paraId="042635BE" w14:textId="77777777" w:rsidR="00052076" w:rsidRPr="00052076" w:rsidRDefault="00052076" w:rsidP="000520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76">
              <w:rPr>
                <w:rFonts w:ascii="Times New Roman" w:hAnsi="Times New Roman" w:cs="Times New Roman"/>
                <w:b/>
                <w:sz w:val="24"/>
                <w:szCs w:val="24"/>
              </w:rPr>
              <w:t>Üyeler</w:t>
            </w:r>
          </w:p>
        </w:tc>
      </w:tr>
      <w:tr w:rsidR="00104862" w14:paraId="0246C2FF" w14:textId="77777777">
        <w:trPr>
          <w:cantSplit/>
        </w:trPr>
        <w:tc>
          <w:tcPr>
            <w:tcW w:w="4390" w:type="dxa"/>
            <w:vAlign w:val="center"/>
          </w:tcPr>
          <w:p w14:paraId="1A417C3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MÜDEK Komisyonu</w:t>
            </w:r>
          </w:p>
        </w:tc>
        <w:tc>
          <w:tcPr>
            <w:tcW w:w="4672" w:type="dxa"/>
          </w:tcPr>
          <w:p w14:paraId="5D46ADE2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F. Burçin Özsoydan</w:t>
            </w:r>
          </w:p>
          <w:p w14:paraId="7B898C84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Şeyda A. Yıldız</w:t>
            </w:r>
          </w:p>
          <w:p w14:paraId="66E0A6D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Bilge Bilgen</w:t>
            </w:r>
          </w:p>
          <w:p w14:paraId="536DDF9F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Gökalp Yıldız</w:t>
            </w:r>
          </w:p>
          <w:p w14:paraId="3928BC3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Seren Özmehmet Taşan</w:t>
            </w:r>
          </w:p>
          <w:p w14:paraId="6AC96192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İrem Sarbat</w:t>
            </w:r>
          </w:p>
          <w:p w14:paraId="4AB104D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  <w:p w14:paraId="04138E0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  <w:p w14:paraId="7D3CD89E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Elif Yörük</w:t>
            </w:r>
          </w:p>
          <w:p w14:paraId="224F0E1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4DDBBF4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249AD5AA" w14:textId="77777777">
        <w:trPr>
          <w:cantSplit/>
        </w:trPr>
        <w:tc>
          <w:tcPr>
            <w:tcW w:w="4390" w:type="dxa"/>
            <w:vAlign w:val="center"/>
          </w:tcPr>
          <w:p w14:paraId="6FB351D4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Anket Hazırlama ve Uygulama, Ölçme ve Değerlendirme Komisyonu</w:t>
            </w:r>
          </w:p>
        </w:tc>
        <w:tc>
          <w:tcPr>
            <w:tcW w:w="4672" w:type="dxa"/>
          </w:tcPr>
          <w:p w14:paraId="4D571DC4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Gökalp Yıldız</w:t>
            </w:r>
          </w:p>
          <w:p w14:paraId="221DBA6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  <w:p w14:paraId="6984BED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</w:tc>
      </w:tr>
      <w:tr w:rsidR="00104862" w14:paraId="146C1995" w14:textId="77777777">
        <w:trPr>
          <w:cantSplit/>
        </w:trPr>
        <w:tc>
          <w:tcPr>
            <w:tcW w:w="4390" w:type="dxa"/>
            <w:vAlign w:val="center"/>
          </w:tcPr>
          <w:p w14:paraId="6303A922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Müfredat Komisyonu</w:t>
            </w:r>
          </w:p>
        </w:tc>
        <w:tc>
          <w:tcPr>
            <w:tcW w:w="4672" w:type="dxa"/>
          </w:tcPr>
          <w:p w14:paraId="1E7C570B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F. Burçin Özsoydan</w:t>
            </w:r>
          </w:p>
          <w:p w14:paraId="232404BC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Adil Baykasoğlu</w:t>
            </w:r>
          </w:p>
          <w:p w14:paraId="37D65B9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Şeyda A. Yıldız</w:t>
            </w:r>
          </w:p>
          <w:p w14:paraId="3583972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 Hasan Selim</w:t>
            </w:r>
          </w:p>
          <w:p w14:paraId="144A85F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Gökalp Yıldız</w:t>
            </w:r>
          </w:p>
          <w:p w14:paraId="0A02238F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A. Serdar Taşan</w:t>
            </w:r>
          </w:p>
          <w:p w14:paraId="0F1ADBB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Gonca Tuncel Memiş</w:t>
            </w:r>
          </w:p>
        </w:tc>
      </w:tr>
      <w:tr w:rsidR="00104862" w14:paraId="6217DEEC" w14:textId="77777777">
        <w:trPr>
          <w:cantSplit/>
        </w:trPr>
        <w:tc>
          <w:tcPr>
            <w:tcW w:w="4390" w:type="dxa"/>
            <w:vAlign w:val="center"/>
          </w:tcPr>
          <w:p w14:paraId="121E26A6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Bologna Komisyonu</w:t>
            </w:r>
          </w:p>
        </w:tc>
        <w:tc>
          <w:tcPr>
            <w:tcW w:w="4672" w:type="dxa"/>
          </w:tcPr>
          <w:p w14:paraId="29BD66A7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Şener Akpınar</w:t>
            </w:r>
          </w:p>
        </w:tc>
      </w:tr>
      <w:tr w:rsidR="00104862" w14:paraId="0BF0DEE5" w14:textId="77777777">
        <w:trPr>
          <w:cantSplit/>
        </w:trPr>
        <w:tc>
          <w:tcPr>
            <w:tcW w:w="4390" w:type="dxa"/>
            <w:vAlign w:val="center"/>
          </w:tcPr>
          <w:p w14:paraId="48CFDDCC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Uyum Komisyonu (İntibak, Yatay Geçiş, Yan Dal, ÇAP)</w:t>
            </w:r>
          </w:p>
        </w:tc>
        <w:tc>
          <w:tcPr>
            <w:tcW w:w="4672" w:type="dxa"/>
          </w:tcPr>
          <w:p w14:paraId="697CC1AF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Kemal Subulan</w:t>
            </w:r>
          </w:p>
          <w:p w14:paraId="721F49F6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M. Gonca Avcı</w:t>
            </w:r>
          </w:p>
          <w:p w14:paraId="3565581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İrem Sarbat</w:t>
            </w:r>
          </w:p>
        </w:tc>
      </w:tr>
      <w:tr w:rsidR="00104862" w14:paraId="31590E70" w14:textId="77777777">
        <w:trPr>
          <w:cantSplit/>
        </w:trPr>
        <w:tc>
          <w:tcPr>
            <w:tcW w:w="4390" w:type="dxa"/>
            <w:vAlign w:val="center"/>
          </w:tcPr>
          <w:p w14:paraId="32A3B2B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Erasmus Komisyonu</w:t>
            </w:r>
          </w:p>
        </w:tc>
        <w:tc>
          <w:tcPr>
            <w:tcW w:w="4672" w:type="dxa"/>
          </w:tcPr>
          <w:p w14:paraId="4D0AC5F4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Şebnem Demirkol Akyol</w:t>
            </w:r>
          </w:p>
        </w:tc>
      </w:tr>
      <w:tr w:rsidR="00104862" w14:paraId="1342DF15" w14:textId="77777777">
        <w:trPr>
          <w:cantSplit/>
        </w:trPr>
        <w:tc>
          <w:tcPr>
            <w:tcW w:w="4390" w:type="dxa"/>
            <w:vAlign w:val="center"/>
          </w:tcPr>
          <w:p w14:paraId="408BAEA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Staj Komisyonu</w:t>
            </w:r>
          </w:p>
        </w:tc>
        <w:tc>
          <w:tcPr>
            <w:tcW w:w="4672" w:type="dxa"/>
          </w:tcPr>
          <w:p w14:paraId="49B775C9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Derya Eren Akyol</w:t>
            </w:r>
          </w:p>
          <w:p w14:paraId="1E2E804E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Özcan Kılınçcı</w:t>
            </w:r>
          </w:p>
          <w:p w14:paraId="78FCF378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Seren Özmehmet Taşan</w:t>
            </w:r>
          </w:p>
          <w:p w14:paraId="1B15393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  <w:p w14:paraId="18406E6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  <w:p w14:paraId="7AD888E9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Elif Yörük</w:t>
            </w:r>
          </w:p>
          <w:p w14:paraId="6009398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5CF08C4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5F188DBE" w14:textId="77777777">
        <w:trPr>
          <w:cantSplit/>
        </w:trPr>
        <w:tc>
          <w:tcPr>
            <w:tcW w:w="4390" w:type="dxa"/>
            <w:vAlign w:val="center"/>
          </w:tcPr>
          <w:p w14:paraId="0774E73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Tanıtımı ve Sosyal İlişkiler Komisyonu</w:t>
            </w:r>
          </w:p>
        </w:tc>
        <w:tc>
          <w:tcPr>
            <w:tcW w:w="4672" w:type="dxa"/>
          </w:tcPr>
          <w:p w14:paraId="2AD63658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Doç. Dr. Burcu Felekoğlu</w:t>
            </w:r>
          </w:p>
          <w:p w14:paraId="76EF84E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  <w:p w14:paraId="5DC9FE2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ör. Dr. Elif Yörük</w:t>
            </w:r>
          </w:p>
          <w:p w14:paraId="2927605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66A83C2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7C590C37" w14:textId="77777777">
        <w:trPr>
          <w:cantSplit/>
        </w:trPr>
        <w:tc>
          <w:tcPr>
            <w:tcW w:w="4390" w:type="dxa"/>
            <w:vAlign w:val="center"/>
          </w:tcPr>
          <w:p w14:paraId="4C02893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Toplulukları Koordinatörü (EMT)</w:t>
            </w:r>
          </w:p>
        </w:tc>
        <w:tc>
          <w:tcPr>
            <w:tcW w:w="4672" w:type="dxa"/>
          </w:tcPr>
          <w:p w14:paraId="1857D37C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İrem Sarbat</w:t>
            </w:r>
          </w:p>
        </w:tc>
      </w:tr>
      <w:tr w:rsidR="00104862" w14:paraId="67FC58F3" w14:textId="77777777">
        <w:trPr>
          <w:cantSplit/>
        </w:trPr>
        <w:tc>
          <w:tcPr>
            <w:tcW w:w="4390" w:type="dxa"/>
            <w:vAlign w:val="center"/>
          </w:tcPr>
          <w:p w14:paraId="7F36A7D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Mezunlarla İlişkiler Komisyonu</w:t>
            </w:r>
          </w:p>
        </w:tc>
        <w:tc>
          <w:tcPr>
            <w:tcW w:w="4672" w:type="dxa"/>
          </w:tcPr>
          <w:p w14:paraId="6ED0F748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Derya Eren Akyol</w:t>
            </w:r>
          </w:p>
          <w:p w14:paraId="61AB76D2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Kemal Subulan</w:t>
            </w:r>
          </w:p>
          <w:p w14:paraId="09FA454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Burcu Felekoğlu</w:t>
            </w:r>
          </w:p>
          <w:p w14:paraId="613FCF3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</w:tc>
      </w:tr>
      <w:tr w:rsidR="00104862" w14:paraId="2D66732C" w14:textId="77777777">
        <w:trPr>
          <w:cantSplit/>
        </w:trPr>
        <w:tc>
          <w:tcPr>
            <w:tcW w:w="4390" w:type="dxa"/>
            <w:vAlign w:val="center"/>
          </w:tcPr>
          <w:p w14:paraId="56ED4D6C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Planlama Komisyonu</w:t>
            </w:r>
          </w:p>
        </w:tc>
        <w:tc>
          <w:tcPr>
            <w:tcW w:w="4672" w:type="dxa"/>
          </w:tcPr>
          <w:p w14:paraId="68C01EB2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Şebnem Demirkol Akyol</w:t>
            </w:r>
          </w:p>
        </w:tc>
      </w:tr>
      <w:tr w:rsidR="00104862" w14:paraId="30C60125" w14:textId="77777777">
        <w:trPr>
          <w:cantSplit/>
        </w:trPr>
        <w:tc>
          <w:tcPr>
            <w:tcW w:w="4390" w:type="dxa"/>
            <w:vAlign w:val="center"/>
          </w:tcPr>
          <w:p w14:paraId="4E5D3706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Doktora Yeterlilik Komisyonu</w:t>
            </w:r>
          </w:p>
        </w:tc>
        <w:tc>
          <w:tcPr>
            <w:tcW w:w="4672" w:type="dxa"/>
          </w:tcPr>
          <w:p w14:paraId="6914CB6D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F. Burçin Özsoydan</w:t>
            </w:r>
          </w:p>
          <w:p w14:paraId="5DCD042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Adil Baykasoğlu</w:t>
            </w:r>
          </w:p>
          <w:p w14:paraId="1D25AAD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Şeyda A. Yıldız</w:t>
            </w:r>
          </w:p>
          <w:p w14:paraId="4918671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Bilge Bilgen</w:t>
            </w:r>
          </w:p>
          <w:p w14:paraId="48383E97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Hasan Selim</w:t>
            </w:r>
          </w:p>
        </w:tc>
      </w:tr>
      <w:tr w:rsidR="00104862" w14:paraId="63478A3B" w14:textId="77777777">
        <w:trPr>
          <w:cantSplit/>
        </w:trPr>
        <w:tc>
          <w:tcPr>
            <w:tcW w:w="4390" w:type="dxa"/>
            <w:vAlign w:val="center"/>
          </w:tcPr>
          <w:p w14:paraId="3726BD9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Programı Hazırlama Komisyonu</w:t>
            </w:r>
          </w:p>
        </w:tc>
        <w:tc>
          <w:tcPr>
            <w:tcW w:w="4672" w:type="dxa"/>
          </w:tcPr>
          <w:p w14:paraId="6442FDF9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Şener Akpınar</w:t>
            </w:r>
          </w:p>
          <w:p w14:paraId="7916304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Gonca Tuncel Memiş</w:t>
            </w:r>
          </w:p>
        </w:tc>
      </w:tr>
      <w:tr w:rsidR="00104862" w14:paraId="7CA14ABC" w14:textId="77777777">
        <w:trPr>
          <w:cantSplit/>
        </w:trPr>
        <w:tc>
          <w:tcPr>
            <w:tcW w:w="4390" w:type="dxa"/>
            <w:vAlign w:val="center"/>
          </w:tcPr>
          <w:p w14:paraId="4A8EE34F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Sınav Programı Hazırlama Komisyonu</w:t>
            </w:r>
          </w:p>
        </w:tc>
        <w:tc>
          <w:tcPr>
            <w:tcW w:w="4672" w:type="dxa"/>
          </w:tcPr>
          <w:p w14:paraId="66B31A6C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Şebnem Demirkol Akyol</w:t>
            </w:r>
          </w:p>
          <w:p w14:paraId="0009A17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Gonca Tuncel Mem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iş</w:t>
            </w:r>
          </w:p>
          <w:p w14:paraId="0C83175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  <w:p w14:paraId="1C23FDD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  <w:p w14:paraId="2BCCF072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Elif Yörük</w:t>
            </w:r>
          </w:p>
          <w:p w14:paraId="70310B8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2494D44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4FD4A4DC" w14:textId="77777777">
        <w:trPr>
          <w:cantSplit/>
        </w:trPr>
        <w:tc>
          <w:tcPr>
            <w:tcW w:w="4390" w:type="dxa"/>
            <w:vAlign w:val="center"/>
          </w:tcPr>
          <w:p w14:paraId="52BD1A69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Bilgi İşlem ve Web Sitesi Komisyonu</w:t>
            </w:r>
          </w:p>
        </w:tc>
        <w:tc>
          <w:tcPr>
            <w:tcW w:w="4672" w:type="dxa"/>
          </w:tcPr>
          <w:p w14:paraId="3BAB21C2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F. Burçin Özsoydan</w:t>
            </w:r>
          </w:p>
          <w:p w14:paraId="2F3AF3B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Seren Özmehmet Taşan</w:t>
            </w:r>
          </w:p>
          <w:p w14:paraId="03A5282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M. Çağrı Budak</w:t>
            </w:r>
          </w:p>
          <w:p w14:paraId="7201094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Elif Yörük</w:t>
            </w:r>
          </w:p>
          <w:p w14:paraId="2CCD9E5E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6741513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0563A238" w14:textId="77777777">
        <w:trPr>
          <w:cantSplit/>
        </w:trPr>
        <w:tc>
          <w:tcPr>
            <w:tcW w:w="4390" w:type="dxa"/>
            <w:vAlign w:val="center"/>
          </w:tcPr>
          <w:p w14:paraId="2BC56084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Burs Komisyonu</w:t>
            </w:r>
          </w:p>
        </w:tc>
        <w:tc>
          <w:tcPr>
            <w:tcW w:w="4672" w:type="dxa"/>
          </w:tcPr>
          <w:p w14:paraId="4E14849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Özcan Kılınçcı</w:t>
            </w:r>
          </w:p>
          <w:p w14:paraId="042E75A3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Şener Akpınar</w:t>
            </w:r>
          </w:p>
        </w:tc>
      </w:tr>
      <w:tr w:rsidR="00104862" w14:paraId="2D77015F" w14:textId="77777777" w:rsidTr="000E2D2A">
        <w:trPr>
          <w:cantSplit/>
          <w:trHeight w:val="1380"/>
        </w:trPr>
        <w:tc>
          <w:tcPr>
            <w:tcW w:w="4390" w:type="dxa"/>
            <w:vAlign w:val="center"/>
          </w:tcPr>
          <w:p w14:paraId="5A52F411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Akademik Birim Faaliyetleri İzleme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Raporlama Komisyonu</w:t>
            </w:r>
          </w:p>
        </w:tc>
        <w:tc>
          <w:tcPr>
            <w:tcW w:w="4672" w:type="dxa"/>
          </w:tcPr>
          <w:p w14:paraId="3B6A1315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F. Burçin Özsoydan</w:t>
            </w:r>
          </w:p>
          <w:p w14:paraId="6F6ADD79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A. Serdar Taşan</w:t>
            </w:r>
          </w:p>
          <w:p w14:paraId="71BF6AC8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Kemal Subulan</w:t>
            </w:r>
          </w:p>
          <w:p w14:paraId="5770765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M. Gonca Avcı</w:t>
            </w:r>
          </w:p>
          <w:p w14:paraId="1079A36E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İrem Sarbat</w:t>
            </w:r>
          </w:p>
          <w:p w14:paraId="257F7E0B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Çağla Cergibozan</w:t>
            </w:r>
          </w:p>
          <w:p w14:paraId="27131FA0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Dr. Elif Yörük</w:t>
            </w:r>
          </w:p>
          <w:p w14:paraId="23B0F65F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Hilmiye Betül Dikmen Kaba</w:t>
            </w:r>
          </w:p>
          <w:p w14:paraId="56E86BA8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Araş. Gör. İclal Bağcı</w:t>
            </w:r>
          </w:p>
        </w:tc>
      </w:tr>
      <w:tr w:rsidR="00104862" w14:paraId="0799C07B" w14:textId="77777777">
        <w:trPr>
          <w:cantSplit/>
        </w:trPr>
        <w:tc>
          <w:tcPr>
            <w:tcW w:w="4390" w:type="dxa"/>
            <w:vAlign w:val="center"/>
          </w:tcPr>
          <w:p w14:paraId="497C5E39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Endüstri ile İlişkiler Komisyonu</w:t>
            </w:r>
          </w:p>
        </w:tc>
        <w:tc>
          <w:tcPr>
            <w:tcW w:w="4672" w:type="dxa"/>
          </w:tcPr>
          <w:p w14:paraId="433779D6" w14:textId="77777777" w:rsidR="00104862" w:rsidRDefault="00A92A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Şeyda A. Yıldız</w:t>
            </w:r>
          </w:p>
          <w:p w14:paraId="4249EB5F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Hasan Selim</w:t>
            </w:r>
          </w:p>
          <w:p w14:paraId="28D7732E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A. Serdar Taşan</w:t>
            </w:r>
          </w:p>
          <w:p w14:paraId="6C6A731D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F. Burçin Özsoydan</w:t>
            </w:r>
          </w:p>
          <w:p w14:paraId="4ACF23B5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Kemal Subulan</w:t>
            </w:r>
          </w:p>
        </w:tc>
      </w:tr>
      <w:tr w:rsidR="00104862" w14:paraId="769ED98D" w14:textId="77777777">
        <w:trPr>
          <w:cantSplit/>
        </w:trPr>
        <w:tc>
          <w:tcPr>
            <w:tcW w:w="4390" w:type="dxa"/>
            <w:vAlign w:val="center"/>
          </w:tcPr>
          <w:p w14:paraId="3079ED7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Dış İlişkiler Komisyonu</w:t>
            </w:r>
          </w:p>
        </w:tc>
        <w:tc>
          <w:tcPr>
            <w:tcW w:w="4672" w:type="dxa"/>
          </w:tcPr>
          <w:p w14:paraId="50981D0A" w14:textId="77777777" w:rsidR="00104862" w:rsidRDefault="00A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M. Gonca Avcı</w:t>
            </w:r>
          </w:p>
        </w:tc>
      </w:tr>
    </w:tbl>
    <w:p w14:paraId="470CFD05" w14:textId="77777777" w:rsidR="00736946" w:rsidRPr="00052076" w:rsidRDefault="00A92AF1" w:rsidP="00052076">
      <w:pPr>
        <w:rPr>
          <w:rFonts w:ascii="Times New Roman" w:hAnsi="Times New Roman" w:cs="Times New Roman"/>
          <w:sz w:val="24"/>
          <w:szCs w:val="24"/>
        </w:rPr>
      </w:pPr>
    </w:p>
    <w:sectPr w:rsidR="00736946" w:rsidRPr="000520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E3B8D" w14:textId="77777777" w:rsidR="00A92AF1" w:rsidRDefault="00A92AF1" w:rsidP="00052076">
      <w:pPr>
        <w:spacing w:after="0" w:line="240" w:lineRule="auto"/>
      </w:pPr>
      <w:r>
        <w:separator/>
      </w:r>
    </w:p>
  </w:endnote>
  <w:endnote w:type="continuationSeparator" w:id="0">
    <w:p w14:paraId="0C1A793B" w14:textId="77777777" w:rsidR="00A92AF1" w:rsidRDefault="00A92AF1" w:rsidP="0005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05E2" w14:textId="77777777" w:rsidR="00A92AF1" w:rsidRDefault="00A92AF1" w:rsidP="00052076">
      <w:pPr>
        <w:spacing w:after="0" w:line="240" w:lineRule="auto"/>
      </w:pPr>
      <w:r>
        <w:separator/>
      </w:r>
    </w:p>
  </w:footnote>
  <w:footnote w:type="continuationSeparator" w:id="0">
    <w:p w14:paraId="199ACD49" w14:textId="77777777" w:rsidR="00A92AF1" w:rsidRDefault="00A92AF1" w:rsidP="0005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8F89" w14:textId="77777777" w:rsidR="00052076" w:rsidRPr="00052076" w:rsidRDefault="00052076" w:rsidP="00052076">
    <w:pPr>
      <w:pStyle w:val="stBilgi"/>
      <w:jc w:val="right"/>
      <w:rPr>
        <w:rFonts w:ascii="Times New Roman" w:hAnsi="Times New Roman" w:cs="Times New Roman"/>
      </w:rPr>
    </w:pPr>
    <w:r w:rsidRPr="00052076">
      <w:rPr>
        <w:rFonts w:ascii="Times New Roman" w:hAnsi="Times New Roman" w:cs="Times New Roman"/>
      </w:rPr>
      <w:t>0</w:t>
    </w:r>
    <w:r w:rsidR="00626599">
      <w:rPr>
        <w:rFonts w:ascii="Times New Roman" w:hAnsi="Times New Roman" w:cs="Times New Roman"/>
      </w:rPr>
      <w:t>4</w:t>
    </w:r>
    <w:r w:rsidRPr="00052076">
      <w:rPr>
        <w:rFonts w:ascii="Times New Roman" w:hAnsi="Times New Roman" w:cs="Times New Roman"/>
      </w:rPr>
      <w:t>/11/2026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yNTA2NjU1NTY1tDBX0lEKTi0uzszPAykwrAUAOF9AoywAAAA="/>
  </w:docVars>
  <w:rsids>
    <w:rsidRoot w:val="00052076"/>
    <w:rsid w:val="00052076"/>
    <w:rsid w:val="000E2D2A"/>
    <w:rsid w:val="00104862"/>
    <w:rsid w:val="00174792"/>
    <w:rsid w:val="001C47F9"/>
    <w:rsid w:val="00281992"/>
    <w:rsid w:val="00326AC5"/>
    <w:rsid w:val="003E4BC3"/>
    <w:rsid w:val="0040715B"/>
    <w:rsid w:val="00420CB2"/>
    <w:rsid w:val="00423AF9"/>
    <w:rsid w:val="004D5C04"/>
    <w:rsid w:val="005344B4"/>
    <w:rsid w:val="005F1BBE"/>
    <w:rsid w:val="0060111D"/>
    <w:rsid w:val="00626599"/>
    <w:rsid w:val="00774052"/>
    <w:rsid w:val="007F7132"/>
    <w:rsid w:val="00804FAD"/>
    <w:rsid w:val="008B2EBC"/>
    <w:rsid w:val="00964AA8"/>
    <w:rsid w:val="00A17FD9"/>
    <w:rsid w:val="00A92AF1"/>
    <w:rsid w:val="00AF0E55"/>
    <w:rsid w:val="00B32D49"/>
    <w:rsid w:val="00B525C9"/>
    <w:rsid w:val="00CB1A6A"/>
    <w:rsid w:val="00CC70F6"/>
    <w:rsid w:val="00D36D25"/>
    <w:rsid w:val="00D43F10"/>
    <w:rsid w:val="00E4450D"/>
    <w:rsid w:val="00E465B7"/>
    <w:rsid w:val="00EB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A974"/>
  <w15:chartTrackingRefBased/>
  <w15:docId w15:val="{CA1D9FB7-39B3-4624-8F58-180B2304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5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5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2076"/>
  </w:style>
  <w:style w:type="paragraph" w:styleId="AltBilgi">
    <w:name w:val="footer"/>
    <w:basedOn w:val="Normal"/>
    <w:link w:val="AltBilgiChar"/>
    <w:uiPriority w:val="99"/>
    <w:unhideWhenUsed/>
    <w:rsid w:val="0005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2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subulan</dc:creator>
  <cp:keywords/>
  <dc:description/>
  <cp:lastModifiedBy>Fehmi Burçin Özsoydan</cp:lastModifiedBy>
  <cp:revision>9</cp:revision>
  <dcterms:created xsi:type="dcterms:W3CDTF">2026-06-24T12:30:00Z</dcterms:created>
  <dcterms:modified xsi:type="dcterms:W3CDTF">2026-11-04T09:42:00Z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e3137581-dd7f-4bf5-9c9e-de7bf074cdfb</vt:lpwstr>
  </property>
</Properties>
</file>